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D3" w:rsidRPr="00ED055C" w:rsidRDefault="00420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b/>
          <w:color w:val="000000"/>
          <w:sz w:val="32"/>
          <w:szCs w:val="32"/>
        </w:rPr>
      </w:pPr>
      <w:r w:rsidRPr="00ED055C">
        <w:rPr>
          <w:rFonts w:eastAsia="標楷體"/>
          <w:b/>
          <w:color w:val="000000"/>
          <w:sz w:val="32"/>
          <w:szCs w:val="32"/>
        </w:rPr>
        <w:t>東吳大學圖書館</w:t>
      </w:r>
      <w:r w:rsidRPr="00ED055C">
        <w:rPr>
          <w:rFonts w:eastAsia="標楷體"/>
          <w:b/>
          <w:color w:val="000000"/>
          <w:sz w:val="32"/>
          <w:szCs w:val="32"/>
        </w:rPr>
        <w:t xml:space="preserve"> </w:t>
      </w:r>
      <w:r w:rsidRPr="00ED055C">
        <w:rPr>
          <w:rFonts w:eastAsia="標楷體"/>
          <w:b/>
          <w:color w:val="000000"/>
          <w:sz w:val="32"/>
          <w:szCs w:val="32"/>
        </w:rPr>
        <w:t>急用書申請單</w:t>
      </w:r>
    </w:p>
    <w:p w:rsidR="000F65D3" w:rsidRDefault="004205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b/>
          <w:color w:val="FF0000"/>
          <w:sz w:val="28"/>
          <w:szCs w:val="28"/>
        </w:rPr>
      </w:pPr>
      <w:r w:rsidRPr="00ED055C">
        <w:rPr>
          <w:rFonts w:eastAsia="標楷體"/>
          <w:b/>
          <w:color w:val="FF0000"/>
          <w:sz w:val="28"/>
          <w:szCs w:val="28"/>
        </w:rPr>
        <w:t>Soochow University Library - Urgent Book Request Form</w:t>
      </w:r>
    </w:p>
    <w:p w:rsidR="00ED055C" w:rsidRPr="00ED055C" w:rsidRDefault="00ED0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標楷體"/>
          <w:b/>
          <w:color w:val="FF0000"/>
          <w:sz w:val="28"/>
          <w:szCs w:val="28"/>
        </w:rPr>
      </w:pPr>
    </w:p>
    <w:p w:rsidR="000F65D3" w:rsidRPr="00BD41DB" w:rsidRDefault="00420587">
      <w:pPr>
        <w:pBdr>
          <w:top w:val="nil"/>
          <w:left w:val="nil"/>
          <w:bottom w:val="nil"/>
          <w:right w:val="nil"/>
          <w:between w:val="nil"/>
        </w:pBdr>
        <w:spacing w:before="72" w:after="72" w:line="240" w:lineRule="auto"/>
        <w:ind w:left="0" w:hanging="2"/>
        <w:jc w:val="right"/>
        <w:rPr>
          <w:rFonts w:eastAsia="標楷體"/>
          <w:color w:val="000000"/>
        </w:rPr>
      </w:pPr>
      <w:r w:rsidRPr="00BD41DB">
        <w:rPr>
          <w:rFonts w:eastAsia="標楷體"/>
          <w:color w:val="000000"/>
        </w:rPr>
        <w:t>填表日期：</w:t>
      </w:r>
      <w:r w:rsidRPr="00BD41DB">
        <w:rPr>
          <w:rFonts w:eastAsia="標楷體"/>
          <w:color w:val="000000"/>
        </w:rPr>
        <w:t xml:space="preserve">      </w:t>
      </w:r>
      <w:r w:rsidRPr="00BD41DB">
        <w:rPr>
          <w:rFonts w:eastAsia="標楷體"/>
          <w:color w:val="000000"/>
        </w:rPr>
        <w:t>年</w:t>
      </w:r>
      <w:r w:rsidRPr="00BD41DB">
        <w:rPr>
          <w:rFonts w:eastAsia="標楷體"/>
          <w:color w:val="000000"/>
        </w:rPr>
        <w:t xml:space="preserve">      </w:t>
      </w:r>
      <w:r w:rsidRPr="00BD41DB">
        <w:rPr>
          <w:rFonts w:eastAsia="標楷體"/>
          <w:color w:val="000000"/>
        </w:rPr>
        <w:t>月</w:t>
      </w:r>
      <w:r w:rsidRPr="00BD41DB">
        <w:rPr>
          <w:rFonts w:eastAsia="標楷體"/>
          <w:color w:val="000000"/>
        </w:rPr>
        <w:t xml:space="preserve">      </w:t>
      </w:r>
      <w:r w:rsidRPr="00BD41DB">
        <w:rPr>
          <w:rFonts w:eastAsia="標楷體"/>
          <w:color w:val="000000"/>
        </w:rPr>
        <w:t>日</w:t>
      </w:r>
    </w:p>
    <w:p w:rsidR="000F65D3" w:rsidRPr="008944CA" w:rsidRDefault="00ED055C" w:rsidP="00FA392B">
      <w:pPr>
        <w:pBdr>
          <w:top w:val="nil"/>
          <w:left w:val="nil"/>
          <w:bottom w:val="nil"/>
          <w:right w:val="nil"/>
          <w:between w:val="nil"/>
        </w:pBdr>
        <w:wordWrap w:val="0"/>
        <w:spacing w:before="72" w:after="72" w:line="240" w:lineRule="auto"/>
        <w:ind w:left="0" w:hanging="2"/>
        <w:jc w:val="right"/>
        <w:rPr>
          <w:rFonts w:eastAsia="標楷體"/>
          <w:color w:val="0000CC"/>
        </w:rPr>
      </w:pPr>
      <w:r>
        <w:rPr>
          <w:rFonts w:eastAsia="標楷體"/>
          <w:color w:val="0000CC"/>
        </w:rPr>
        <w:t xml:space="preserve"> </w:t>
      </w:r>
      <w:r w:rsidRPr="005678FD">
        <w:rPr>
          <w:rFonts w:eastAsia="標楷體"/>
          <w:color w:val="FF0000"/>
        </w:rPr>
        <w:t>A</w:t>
      </w:r>
      <w:r w:rsidR="00420587" w:rsidRPr="005678FD">
        <w:rPr>
          <w:rFonts w:eastAsia="標楷體"/>
          <w:color w:val="FF0000"/>
        </w:rPr>
        <w:t>pplication</w:t>
      </w:r>
      <w:r w:rsidRPr="005678FD">
        <w:rPr>
          <w:rFonts w:eastAsia="標楷體"/>
          <w:color w:val="FF0000"/>
        </w:rPr>
        <w:t xml:space="preserve"> Date</w:t>
      </w:r>
      <w:r w:rsidR="00420587" w:rsidRPr="005678FD">
        <w:rPr>
          <w:rFonts w:eastAsia="標楷體"/>
          <w:color w:val="FF0000"/>
        </w:rPr>
        <w:t>:</w:t>
      </w:r>
      <w:r w:rsidR="00FA392B" w:rsidRPr="005678FD">
        <w:rPr>
          <w:rFonts w:eastAsia="標楷體" w:hint="eastAsia"/>
          <w:color w:val="FF0000"/>
        </w:rPr>
        <w:t xml:space="preserve"> _________</w:t>
      </w:r>
      <w:proofErr w:type="gramStart"/>
      <w:r w:rsidR="00FA392B" w:rsidRPr="005678FD">
        <w:rPr>
          <w:rFonts w:eastAsia="標楷體" w:hint="eastAsia"/>
          <w:color w:val="FF0000"/>
        </w:rPr>
        <w:t>_</w:t>
      </w:r>
      <w:r w:rsidR="00420587" w:rsidRPr="005678FD">
        <w:rPr>
          <w:rFonts w:eastAsia="標楷體"/>
          <w:color w:val="FF0000"/>
        </w:rPr>
        <w:t>(</w:t>
      </w:r>
      <w:proofErr w:type="spellStart"/>
      <w:proofErr w:type="gramEnd"/>
      <w:r w:rsidR="00420587" w:rsidRPr="005678FD">
        <w:rPr>
          <w:rFonts w:eastAsia="標楷體"/>
          <w:color w:val="FF0000"/>
        </w:rPr>
        <w:t>dd</w:t>
      </w:r>
      <w:proofErr w:type="spellEnd"/>
      <w:r w:rsidR="00420587" w:rsidRPr="005678FD">
        <w:rPr>
          <w:rFonts w:eastAsia="標楷體"/>
          <w:color w:val="FF0000"/>
        </w:rPr>
        <w:t>/mm/</w:t>
      </w:r>
      <w:proofErr w:type="spellStart"/>
      <w:r w:rsidR="00420587" w:rsidRPr="005678FD">
        <w:rPr>
          <w:rFonts w:eastAsia="標楷體"/>
          <w:color w:val="FF0000"/>
        </w:rPr>
        <w:t>yy</w:t>
      </w:r>
      <w:proofErr w:type="spellEnd"/>
      <w:r w:rsidR="00420587" w:rsidRPr="005678FD">
        <w:rPr>
          <w:rFonts w:eastAsia="標楷體"/>
          <w:color w:val="FF0000"/>
        </w:rPr>
        <w:t>)</w:t>
      </w:r>
    </w:p>
    <w:tbl>
      <w:tblPr>
        <w:tblStyle w:val="aa"/>
        <w:tblW w:w="1027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490"/>
        <w:gridCol w:w="880"/>
        <w:gridCol w:w="1104"/>
        <w:gridCol w:w="1559"/>
        <w:gridCol w:w="7"/>
        <w:gridCol w:w="1127"/>
        <w:gridCol w:w="868"/>
        <w:gridCol w:w="705"/>
        <w:gridCol w:w="1875"/>
      </w:tblGrid>
      <w:tr w:rsidR="000F65D3" w:rsidRPr="00BD41DB" w:rsidTr="00B94F00">
        <w:trPr>
          <w:trHeight w:val="483"/>
        </w:trPr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0F65D3" w:rsidRP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</w:rPr>
            </w:pPr>
            <w:r w:rsidRPr="00BD41DB">
              <w:rPr>
                <w:rFonts w:eastAsia="標楷體"/>
                <w:color w:val="000000"/>
              </w:rPr>
              <w:t>姓名</w:t>
            </w:r>
            <w:r w:rsidRPr="00BD41DB">
              <w:rPr>
                <w:rFonts w:eastAsia="標楷體"/>
                <w:color w:val="FF0000"/>
              </w:rPr>
              <w:t xml:space="preserve"> </w:t>
            </w:r>
            <w:r w:rsidRPr="00B94F00">
              <w:rPr>
                <w:rFonts w:eastAsia="標楷體"/>
                <w:color w:val="FF0000"/>
                <w:sz w:val="20"/>
                <w:szCs w:val="20"/>
              </w:rPr>
              <w:t>Name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center"/>
          </w:tcPr>
          <w:p w:rsidR="000F65D3" w:rsidRPr="00BD41DB" w:rsidRDefault="00420587" w:rsidP="00B9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</w:rPr>
            </w:pPr>
            <w:r w:rsidRPr="00BD41DB">
              <w:rPr>
                <w:rFonts w:eastAsia="標楷體"/>
                <w:color w:val="000000"/>
              </w:rPr>
              <w:t>學號（閱覽證號）</w:t>
            </w:r>
            <w:r w:rsidRPr="00B94F00">
              <w:rPr>
                <w:rFonts w:eastAsia="標楷體"/>
                <w:color w:val="FF0000"/>
                <w:sz w:val="20"/>
                <w:szCs w:val="20"/>
              </w:rPr>
              <w:t xml:space="preserve">Student no.(Reading </w:t>
            </w:r>
            <w:r w:rsidR="00B94F00">
              <w:rPr>
                <w:rFonts w:eastAsia="標楷體" w:hint="eastAsia"/>
                <w:color w:val="FF0000"/>
                <w:sz w:val="20"/>
                <w:szCs w:val="20"/>
              </w:rPr>
              <w:t>card</w:t>
            </w:r>
            <w:r w:rsidRPr="00B94F00">
              <w:rPr>
                <w:rFonts w:eastAsia="標楷體"/>
                <w:color w:val="FF0000"/>
                <w:sz w:val="20"/>
                <w:szCs w:val="20"/>
              </w:rPr>
              <w:t xml:space="preserve"> no.)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0F65D3" w:rsidRP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</w:rPr>
            </w:pPr>
            <w:r w:rsidRPr="00BD41DB">
              <w:rPr>
                <w:rFonts w:eastAsia="標楷體"/>
                <w:color w:val="000000"/>
              </w:rPr>
              <w:t>系所</w:t>
            </w:r>
            <w:r w:rsidRPr="00BD41DB">
              <w:rPr>
                <w:rFonts w:eastAsia="標楷體"/>
              </w:rPr>
              <w:t xml:space="preserve"> </w:t>
            </w:r>
            <w:r w:rsidRPr="00B94F00">
              <w:rPr>
                <w:rFonts w:eastAsia="標楷體"/>
                <w:color w:val="FF0000"/>
                <w:sz w:val="20"/>
                <w:szCs w:val="20"/>
              </w:rPr>
              <w:t>Department</w:t>
            </w:r>
          </w:p>
        </w:tc>
        <w:tc>
          <w:tcPr>
            <w:tcW w:w="868" w:type="dxa"/>
            <w:tcBorders>
              <w:bottom w:val="single" w:sz="4" w:space="0" w:color="000000"/>
            </w:tcBorders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  <w:vAlign w:val="center"/>
          </w:tcPr>
          <w:p w:rsidR="000F65D3" w:rsidRP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BD41DB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0F65D3" w:rsidRPr="00BD41DB">
        <w:trPr>
          <w:cantSplit/>
          <w:trHeight w:val="333"/>
        </w:trPr>
        <w:tc>
          <w:tcPr>
            <w:tcW w:w="10275" w:type="dxa"/>
            <w:gridSpan w:val="10"/>
            <w:tcBorders>
              <w:top w:val="single" w:sz="4" w:space="0" w:color="000000"/>
            </w:tcBorders>
            <w:vAlign w:val="center"/>
          </w:tcPr>
          <w:p w:rsidR="000F65D3" w:rsidRP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BD41DB">
              <w:rPr>
                <w:rFonts w:eastAsia="標楷體"/>
                <w:color w:val="000000"/>
              </w:rPr>
              <w:t>急用圖書之資料</w:t>
            </w:r>
          </w:p>
          <w:p w:rsidR="000F65D3" w:rsidRPr="00B94F00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94F00">
              <w:rPr>
                <w:rFonts w:eastAsia="標楷體"/>
                <w:color w:val="FF0000"/>
                <w:sz w:val="20"/>
                <w:szCs w:val="20"/>
              </w:rPr>
              <w:t xml:space="preserve">Materials needed for urgent use </w:t>
            </w:r>
          </w:p>
        </w:tc>
      </w:tr>
      <w:tr w:rsidR="000F65D3" w:rsidRPr="00BD41DB">
        <w:trPr>
          <w:cantSplit/>
          <w:trHeight w:val="350"/>
        </w:trPr>
        <w:tc>
          <w:tcPr>
            <w:tcW w:w="660" w:type="dxa"/>
            <w:vAlign w:val="center"/>
          </w:tcPr>
          <w:p w:rsidR="000F65D3" w:rsidRP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</w:rPr>
            </w:pPr>
            <w:r w:rsidRPr="00BD41DB">
              <w:rPr>
                <w:rFonts w:eastAsia="標楷體"/>
                <w:color w:val="000000"/>
              </w:rPr>
              <w:t>編號</w:t>
            </w:r>
            <w:r w:rsidRPr="00BD41DB">
              <w:rPr>
                <w:rFonts w:eastAsia="標楷體"/>
                <w:color w:val="000000"/>
              </w:rPr>
              <w:t xml:space="preserve"> </w:t>
            </w:r>
            <w:r w:rsidRPr="00B94F00">
              <w:rPr>
                <w:rFonts w:eastAsia="標楷體"/>
                <w:color w:val="FF0000"/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5"/>
            <w:vAlign w:val="center"/>
          </w:tcPr>
          <w:p w:rsid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</w:rPr>
            </w:pPr>
            <w:r w:rsidRPr="00BD41DB">
              <w:rPr>
                <w:rFonts w:eastAsia="標楷體"/>
                <w:color w:val="000000"/>
              </w:rPr>
              <w:t>書名</w:t>
            </w:r>
            <w:r w:rsidRPr="00BD41DB">
              <w:rPr>
                <w:rFonts w:eastAsia="標楷體"/>
                <w:color w:val="000000"/>
              </w:rPr>
              <w:t xml:space="preserve"> </w:t>
            </w:r>
          </w:p>
          <w:p w:rsidR="000F65D3" w:rsidRPr="00B94F00" w:rsidRDefault="00B94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T</w:t>
            </w:r>
            <w:r w:rsidR="00420587" w:rsidRPr="00B94F00">
              <w:rPr>
                <w:rFonts w:eastAsia="標楷體"/>
                <w:color w:val="FF0000"/>
                <w:sz w:val="20"/>
                <w:szCs w:val="20"/>
              </w:rPr>
              <w:t>itle</w:t>
            </w:r>
          </w:p>
        </w:tc>
        <w:tc>
          <w:tcPr>
            <w:tcW w:w="1995" w:type="dxa"/>
            <w:gridSpan w:val="2"/>
            <w:vAlign w:val="center"/>
          </w:tcPr>
          <w:p w:rsidR="00BD41DB" w:rsidRPr="005678FD" w:rsidRDefault="0068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</w:rPr>
            </w:pPr>
            <w:bookmarkStart w:id="0" w:name="_GoBack"/>
            <w:r w:rsidRPr="005678FD">
              <w:rPr>
                <w:rFonts w:eastAsia="標楷體" w:hint="eastAsia"/>
                <w:color w:val="FF0000"/>
                <w:lang w:eastAsia="zh-HK"/>
              </w:rPr>
              <w:t>條碼號</w:t>
            </w:r>
          </w:p>
          <w:p w:rsidR="000F65D3" w:rsidRPr="00B94F00" w:rsidRDefault="00683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5678FD">
              <w:rPr>
                <w:rFonts w:eastAsia="標楷體" w:hint="eastAsia"/>
                <w:color w:val="FF0000"/>
                <w:sz w:val="20"/>
                <w:szCs w:val="20"/>
              </w:rPr>
              <w:t>Barcode</w:t>
            </w:r>
            <w:r w:rsidR="00064D26" w:rsidRPr="005678FD">
              <w:rPr>
                <w:rFonts w:eastAsia="標楷體" w:hint="eastAsia"/>
                <w:color w:val="FF0000"/>
                <w:sz w:val="20"/>
                <w:szCs w:val="20"/>
              </w:rPr>
              <w:t xml:space="preserve"> Nu</w:t>
            </w:r>
            <w:r w:rsidR="00064D26" w:rsidRPr="005678FD">
              <w:rPr>
                <w:rFonts w:eastAsia="標楷體"/>
                <w:color w:val="FF0000"/>
                <w:sz w:val="20"/>
                <w:szCs w:val="20"/>
              </w:rPr>
              <w:t>mber</w:t>
            </w:r>
            <w:bookmarkEnd w:id="0"/>
          </w:p>
        </w:tc>
        <w:tc>
          <w:tcPr>
            <w:tcW w:w="2580" w:type="dxa"/>
            <w:gridSpan w:val="2"/>
            <w:vAlign w:val="center"/>
          </w:tcPr>
          <w:p w:rsid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</w:rPr>
            </w:pPr>
            <w:r w:rsidRPr="00BD41DB">
              <w:rPr>
                <w:rFonts w:eastAsia="標楷體"/>
                <w:color w:val="000000"/>
              </w:rPr>
              <w:t>處理記錄</w:t>
            </w:r>
          </w:p>
          <w:p w:rsidR="000F65D3" w:rsidRPr="00B94F00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94F00">
              <w:rPr>
                <w:rFonts w:eastAsia="標楷體"/>
                <w:color w:val="FF0000"/>
                <w:sz w:val="20"/>
                <w:szCs w:val="20"/>
              </w:rPr>
              <w:t>Processing record</w:t>
            </w:r>
          </w:p>
        </w:tc>
      </w:tr>
      <w:tr w:rsidR="000F65D3" w:rsidRPr="00BD41DB">
        <w:trPr>
          <w:cantSplit/>
          <w:trHeight w:val="600"/>
        </w:trPr>
        <w:tc>
          <w:tcPr>
            <w:tcW w:w="660" w:type="dxa"/>
            <w:vAlign w:val="center"/>
          </w:tcPr>
          <w:p w:rsidR="000F65D3" w:rsidRP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BD41DB">
              <w:rPr>
                <w:rFonts w:eastAsia="標楷體"/>
                <w:color w:val="000000"/>
              </w:rPr>
              <w:t>01</w:t>
            </w:r>
          </w:p>
        </w:tc>
        <w:tc>
          <w:tcPr>
            <w:tcW w:w="5040" w:type="dxa"/>
            <w:gridSpan w:val="5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0F65D3" w:rsidRPr="00BD41DB">
        <w:trPr>
          <w:cantSplit/>
          <w:trHeight w:val="600"/>
        </w:trPr>
        <w:tc>
          <w:tcPr>
            <w:tcW w:w="660" w:type="dxa"/>
            <w:vAlign w:val="center"/>
          </w:tcPr>
          <w:p w:rsidR="000F65D3" w:rsidRP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BD41DB">
              <w:rPr>
                <w:rFonts w:eastAsia="標楷體"/>
                <w:color w:val="000000"/>
              </w:rPr>
              <w:t>02</w:t>
            </w:r>
          </w:p>
        </w:tc>
        <w:tc>
          <w:tcPr>
            <w:tcW w:w="5040" w:type="dxa"/>
            <w:gridSpan w:val="5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0F65D3" w:rsidRPr="00BD41DB">
        <w:trPr>
          <w:cantSplit/>
          <w:trHeight w:val="600"/>
        </w:trPr>
        <w:tc>
          <w:tcPr>
            <w:tcW w:w="660" w:type="dxa"/>
            <w:vAlign w:val="center"/>
          </w:tcPr>
          <w:p w:rsidR="000F65D3" w:rsidRP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BD41DB">
              <w:rPr>
                <w:rFonts w:eastAsia="標楷體"/>
                <w:color w:val="000000"/>
              </w:rPr>
              <w:t>03</w:t>
            </w:r>
          </w:p>
        </w:tc>
        <w:tc>
          <w:tcPr>
            <w:tcW w:w="5040" w:type="dxa"/>
            <w:gridSpan w:val="5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0F65D3" w:rsidRPr="00BD41DB">
        <w:trPr>
          <w:cantSplit/>
          <w:trHeight w:val="600"/>
        </w:trPr>
        <w:tc>
          <w:tcPr>
            <w:tcW w:w="660" w:type="dxa"/>
            <w:vAlign w:val="center"/>
          </w:tcPr>
          <w:p w:rsidR="000F65D3" w:rsidRP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BD41DB">
              <w:rPr>
                <w:rFonts w:eastAsia="標楷體"/>
                <w:color w:val="000000"/>
              </w:rPr>
              <w:t>04</w:t>
            </w:r>
          </w:p>
        </w:tc>
        <w:tc>
          <w:tcPr>
            <w:tcW w:w="5040" w:type="dxa"/>
            <w:gridSpan w:val="5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0F65D3" w:rsidRPr="00BD41DB">
        <w:trPr>
          <w:cantSplit/>
          <w:trHeight w:val="600"/>
        </w:trPr>
        <w:tc>
          <w:tcPr>
            <w:tcW w:w="660" w:type="dxa"/>
            <w:vAlign w:val="center"/>
          </w:tcPr>
          <w:p w:rsidR="000F65D3" w:rsidRP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BD41DB">
              <w:rPr>
                <w:rFonts w:eastAsia="標楷體"/>
                <w:color w:val="000000"/>
              </w:rPr>
              <w:t>05</w:t>
            </w:r>
          </w:p>
        </w:tc>
        <w:tc>
          <w:tcPr>
            <w:tcW w:w="5040" w:type="dxa"/>
            <w:gridSpan w:val="5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0F65D3" w:rsidRPr="00BD41DB">
        <w:trPr>
          <w:cantSplit/>
          <w:trHeight w:val="236"/>
        </w:trPr>
        <w:tc>
          <w:tcPr>
            <w:tcW w:w="3030" w:type="dxa"/>
            <w:gridSpan w:val="3"/>
            <w:vAlign w:val="center"/>
          </w:tcPr>
          <w:p w:rsid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</w:rPr>
            </w:pPr>
            <w:r w:rsidRPr="00BD41DB">
              <w:rPr>
                <w:rFonts w:eastAsia="標楷體"/>
                <w:color w:val="000000"/>
              </w:rPr>
              <w:t>技術服務組收件日期</w:t>
            </w:r>
            <w:r w:rsidRPr="00BD41DB">
              <w:rPr>
                <w:rFonts w:eastAsia="標楷體"/>
                <w:color w:val="FF0000"/>
              </w:rPr>
              <w:t xml:space="preserve"> </w:t>
            </w:r>
          </w:p>
          <w:p w:rsidR="000F65D3" w:rsidRPr="00B94F00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94F00">
              <w:rPr>
                <w:rFonts w:eastAsia="標楷體"/>
                <w:color w:val="FF0000"/>
                <w:sz w:val="20"/>
                <w:szCs w:val="20"/>
              </w:rPr>
              <w:t>Date of receipt by the Technical Service Division</w:t>
            </w:r>
          </w:p>
        </w:tc>
        <w:tc>
          <w:tcPr>
            <w:tcW w:w="7245" w:type="dxa"/>
            <w:gridSpan w:val="7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</w:tr>
      <w:tr w:rsidR="000F65D3" w:rsidRPr="00BD41DB">
        <w:trPr>
          <w:cantSplit/>
          <w:trHeight w:val="273"/>
        </w:trPr>
        <w:tc>
          <w:tcPr>
            <w:tcW w:w="3030" w:type="dxa"/>
            <w:gridSpan w:val="3"/>
            <w:vAlign w:val="center"/>
          </w:tcPr>
          <w:p w:rsid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</w:rPr>
            </w:pPr>
            <w:r w:rsidRPr="00BD41DB">
              <w:rPr>
                <w:rFonts w:eastAsia="標楷體"/>
                <w:color w:val="000000"/>
              </w:rPr>
              <w:t>讀者服務</w:t>
            </w:r>
            <w:proofErr w:type="gramStart"/>
            <w:r w:rsidRPr="00BD41DB">
              <w:rPr>
                <w:rFonts w:eastAsia="標楷體"/>
                <w:color w:val="000000"/>
              </w:rPr>
              <w:t>組收書</w:t>
            </w:r>
            <w:proofErr w:type="gramEnd"/>
            <w:r w:rsidRPr="00BD41DB">
              <w:rPr>
                <w:rFonts w:eastAsia="標楷體"/>
                <w:color w:val="000000"/>
              </w:rPr>
              <w:t>日期</w:t>
            </w:r>
            <w:r w:rsidRPr="00BD41DB">
              <w:rPr>
                <w:rFonts w:eastAsia="標楷體"/>
                <w:color w:val="000000"/>
              </w:rPr>
              <w:t xml:space="preserve"> </w:t>
            </w:r>
          </w:p>
          <w:p w:rsidR="000F65D3" w:rsidRPr="00BD41DB" w:rsidRDefault="00420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  <w:r w:rsidRPr="00B94F00">
              <w:rPr>
                <w:rFonts w:eastAsia="標楷體"/>
                <w:color w:val="FF0000"/>
                <w:sz w:val="20"/>
                <w:szCs w:val="20"/>
              </w:rPr>
              <w:t>Date of receipt by the Public Service Division</w:t>
            </w:r>
          </w:p>
        </w:tc>
        <w:tc>
          <w:tcPr>
            <w:tcW w:w="7245" w:type="dxa"/>
            <w:gridSpan w:val="7"/>
            <w:vAlign w:val="center"/>
          </w:tcPr>
          <w:p w:rsidR="000F65D3" w:rsidRPr="00BD41DB" w:rsidRDefault="000F6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BD41DB" w:rsidRDefault="0042058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標楷體"/>
          <w:color w:val="FF0000"/>
          <w:sz w:val="22"/>
          <w:szCs w:val="22"/>
        </w:rPr>
      </w:pPr>
      <w:r w:rsidRPr="00BD41DB">
        <w:rPr>
          <w:rFonts w:eastAsia="標楷體"/>
          <w:color w:val="000000"/>
          <w:sz w:val="22"/>
          <w:szCs w:val="22"/>
        </w:rPr>
        <w:t>注意事項</w:t>
      </w:r>
      <w:r w:rsidR="00BD41DB" w:rsidRPr="00BD41DB">
        <w:rPr>
          <w:rFonts w:eastAsia="標楷體" w:hint="eastAsia"/>
          <w:color w:val="000000" w:themeColor="text1"/>
          <w:sz w:val="22"/>
          <w:szCs w:val="22"/>
        </w:rPr>
        <w:t>：</w:t>
      </w:r>
    </w:p>
    <w:p w:rsidR="000F65D3" w:rsidRPr="00F056E3" w:rsidRDefault="0042058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標楷體"/>
          <w:color w:val="000000"/>
          <w:sz w:val="20"/>
          <w:szCs w:val="20"/>
        </w:rPr>
      </w:pPr>
      <w:r w:rsidRPr="00F056E3">
        <w:rPr>
          <w:rFonts w:eastAsia="標楷體"/>
          <w:color w:val="FF0000"/>
          <w:sz w:val="20"/>
          <w:szCs w:val="20"/>
        </w:rPr>
        <w:t>Note</w:t>
      </w:r>
      <w:r w:rsidRPr="00AE7C88">
        <w:rPr>
          <w:rFonts w:eastAsia="標楷體"/>
          <w:color w:val="FF0000"/>
          <w:sz w:val="20"/>
          <w:szCs w:val="20"/>
        </w:rPr>
        <w:t>s</w:t>
      </w:r>
      <w:r w:rsidRPr="00AE7C88">
        <w:rPr>
          <w:rFonts w:eastAsia="標楷體"/>
          <w:color w:val="FF0000"/>
          <w:sz w:val="20"/>
          <w:szCs w:val="20"/>
        </w:rPr>
        <w:t>：</w:t>
      </w:r>
    </w:p>
    <w:p w:rsidR="00BD41DB" w:rsidRPr="00BD41DB" w:rsidRDefault="00ED055C" w:rsidP="00ED0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5" w:firstLineChars="0" w:firstLine="0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1</w:t>
      </w:r>
      <w:r>
        <w:rPr>
          <w:rFonts w:eastAsia="標楷體"/>
          <w:color w:val="000000"/>
          <w:sz w:val="22"/>
          <w:szCs w:val="22"/>
        </w:rPr>
        <w:t xml:space="preserve">. </w:t>
      </w:r>
      <w:r w:rsidR="00420587" w:rsidRPr="00BD41DB">
        <w:rPr>
          <w:rFonts w:eastAsia="標楷體"/>
          <w:color w:val="000000"/>
          <w:sz w:val="22"/>
          <w:szCs w:val="22"/>
        </w:rPr>
        <w:t>急用書申請限</w:t>
      </w:r>
      <w:r w:rsidR="00420587" w:rsidRPr="00BD41DB">
        <w:rPr>
          <w:rFonts w:eastAsia="標楷體"/>
          <w:color w:val="000000"/>
          <w:sz w:val="22"/>
          <w:szCs w:val="22"/>
          <w:u w:val="single"/>
        </w:rPr>
        <w:t>學術研究使用之圖書</w:t>
      </w:r>
      <w:r w:rsidR="00420587" w:rsidRPr="00BD41DB">
        <w:rPr>
          <w:rFonts w:eastAsia="標楷體"/>
          <w:color w:val="000000"/>
          <w:sz w:val="22"/>
          <w:szCs w:val="22"/>
        </w:rPr>
        <w:t>。</w:t>
      </w:r>
    </w:p>
    <w:p w:rsidR="000F65D3" w:rsidRPr="00BD41DB" w:rsidRDefault="00420587" w:rsidP="00ED0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133" w:firstLine="293"/>
        <w:jc w:val="both"/>
        <w:rPr>
          <w:rFonts w:eastAsia="標楷體"/>
          <w:color w:val="000000"/>
          <w:sz w:val="22"/>
          <w:szCs w:val="22"/>
        </w:rPr>
      </w:pPr>
      <w:r w:rsidRPr="00BD41DB">
        <w:rPr>
          <w:rFonts w:eastAsia="標楷體"/>
          <w:color w:val="FF0000"/>
          <w:sz w:val="22"/>
          <w:szCs w:val="22"/>
        </w:rPr>
        <w:t>Urgent use book applications are limited to academic research use only.</w:t>
      </w:r>
    </w:p>
    <w:p w:rsidR="00BD41DB" w:rsidRPr="00BD41DB" w:rsidRDefault="00ED055C" w:rsidP="00ED0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5" w:firstLineChars="0" w:firstLine="0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2</w:t>
      </w:r>
      <w:r>
        <w:rPr>
          <w:rFonts w:eastAsia="標楷體"/>
          <w:color w:val="000000"/>
          <w:sz w:val="22"/>
          <w:szCs w:val="22"/>
        </w:rPr>
        <w:t xml:space="preserve">. </w:t>
      </w:r>
      <w:r w:rsidR="00420587" w:rsidRPr="00BD41DB">
        <w:rPr>
          <w:rFonts w:eastAsia="標楷體"/>
          <w:color w:val="000000"/>
          <w:sz w:val="22"/>
          <w:szCs w:val="22"/>
        </w:rPr>
        <w:t>急用書之申請限圖書狀況為</w:t>
      </w:r>
      <w:r w:rsidR="00420587" w:rsidRPr="00BD41DB">
        <w:rPr>
          <w:rFonts w:eastAsia="標楷體"/>
          <w:b/>
          <w:color w:val="000000"/>
          <w:sz w:val="22"/>
          <w:szCs w:val="22"/>
        </w:rPr>
        <w:t>「</w:t>
      </w:r>
      <w:r w:rsidR="00420587" w:rsidRPr="00BD41DB">
        <w:rPr>
          <w:rFonts w:eastAsia="標楷體"/>
          <w:b/>
          <w:color w:val="000000"/>
          <w:sz w:val="22"/>
          <w:szCs w:val="22"/>
          <w:u w:val="single"/>
        </w:rPr>
        <w:t>圖書館處理中</w:t>
      </w:r>
      <w:r w:rsidR="00420587" w:rsidRPr="00BD41DB">
        <w:rPr>
          <w:rFonts w:eastAsia="標楷體"/>
          <w:b/>
          <w:color w:val="000000"/>
          <w:sz w:val="22"/>
          <w:szCs w:val="22"/>
        </w:rPr>
        <w:t>」</w:t>
      </w:r>
      <w:r w:rsidR="00420587" w:rsidRPr="00BD41DB">
        <w:rPr>
          <w:rFonts w:eastAsia="標楷體"/>
          <w:color w:val="000000"/>
          <w:sz w:val="22"/>
          <w:szCs w:val="22"/>
        </w:rPr>
        <w:t>之</w:t>
      </w:r>
      <w:r w:rsidR="00420587" w:rsidRPr="00BD41DB">
        <w:rPr>
          <w:rFonts w:eastAsia="標楷體"/>
          <w:b/>
          <w:color w:val="000000"/>
          <w:sz w:val="22"/>
          <w:szCs w:val="22"/>
        </w:rPr>
        <w:t>可外借一般圖書</w:t>
      </w:r>
      <w:r w:rsidR="00420587" w:rsidRPr="00BD41DB">
        <w:rPr>
          <w:rFonts w:eastAsia="標楷體"/>
          <w:color w:val="000000"/>
          <w:sz w:val="22"/>
          <w:szCs w:val="22"/>
        </w:rPr>
        <w:t>。</w:t>
      </w:r>
    </w:p>
    <w:p w:rsidR="000F65D3" w:rsidRPr="00BD41DB" w:rsidRDefault="00420587" w:rsidP="00ED0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22" w:left="306" w:hangingChars="6" w:hanging="13"/>
        <w:jc w:val="both"/>
        <w:rPr>
          <w:rFonts w:eastAsia="標楷體"/>
          <w:color w:val="000000"/>
          <w:sz w:val="22"/>
          <w:szCs w:val="22"/>
        </w:rPr>
      </w:pPr>
      <w:r w:rsidRPr="00BD41DB">
        <w:rPr>
          <w:rFonts w:eastAsia="標楷體"/>
          <w:color w:val="FF0000"/>
          <w:sz w:val="22"/>
          <w:szCs w:val="22"/>
        </w:rPr>
        <w:t>Urgent use book applications are limited to books that are “in process” at the library and can be borrowed as general books.</w:t>
      </w:r>
    </w:p>
    <w:p w:rsidR="00BD41DB" w:rsidRPr="00BD41DB" w:rsidRDefault="00ED055C" w:rsidP="00ED0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5" w:firstLineChars="0" w:firstLine="0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3</w:t>
      </w:r>
      <w:r>
        <w:rPr>
          <w:rFonts w:eastAsia="標楷體"/>
          <w:color w:val="000000"/>
          <w:sz w:val="22"/>
          <w:szCs w:val="22"/>
        </w:rPr>
        <w:t xml:space="preserve">. </w:t>
      </w:r>
      <w:r w:rsidR="00420587" w:rsidRPr="00BD41DB">
        <w:rPr>
          <w:rFonts w:eastAsia="標楷體"/>
          <w:color w:val="000000"/>
          <w:sz w:val="22"/>
          <w:szCs w:val="22"/>
        </w:rPr>
        <w:t>急用書處理完畢以</w:t>
      </w:r>
      <w:r w:rsidR="00420587" w:rsidRPr="00BD41DB">
        <w:rPr>
          <w:rFonts w:eastAsia="標楷體"/>
          <w:color w:val="000000"/>
          <w:sz w:val="22"/>
          <w:szCs w:val="22"/>
        </w:rPr>
        <w:t>e-mail</w:t>
      </w:r>
      <w:r w:rsidR="00420587" w:rsidRPr="00BD41DB">
        <w:rPr>
          <w:rFonts w:eastAsia="標楷體"/>
          <w:color w:val="000000"/>
          <w:sz w:val="22"/>
          <w:szCs w:val="22"/>
        </w:rPr>
        <w:t>通知，通知後</w:t>
      </w:r>
      <w:r w:rsidR="00420587" w:rsidRPr="00BD41DB">
        <w:rPr>
          <w:rFonts w:eastAsia="標楷體"/>
          <w:color w:val="000000"/>
          <w:sz w:val="22"/>
          <w:szCs w:val="22"/>
        </w:rPr>
        <w:t>3</w:t>
      </w:r>
      <w:r w:rsidR="00420587" w:rsidRPr="00BD41DB">
        <w:rPr>
          <w:rFonts w:eastAsia="標楷體"/>
          <w:color w:val="000000"/>
          <w:sz w:val="22"/>
          <w:szCs w:val="22"/>
        </w:rPr>
        <w:t>日不取書，逕行上架。</w:t>
      </w:r>
    </w:p>
    <w:p w:rsidR="000F65D3" w:rsidRPr="00BD41DB" w:rsidRDefault="00420587" w:rsidP="00ED0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22" w:left="306" w:hangingChars="6" w:hanging="13"/>
        <w:jc w:val="both"/>
        <w:rPr>
          <w:rFonts w:eastAsia="標楷體"/>
          <w:color w:val="000000"/>
          <w:sz w:val="22"/>
          <w:szCs w:val="22"/>
        </w:rPr>
      </w:pPr>
      <w:r w:rsidRPr="00BD41DB">
        <w:rPr>
          <w:rFonts w:eastAsia="標楷體"/>
          <w:color w:val="FF0000"/>
          <w:sz w:val="22"/>
          <w:szCs w:val="22"/>
        </w:rPr>
        <w:t>Notification of completion of processing of urgent use books will be sent via email. Books not picked up within three days following the notification will be shelved.</w:t>
      </w:r>
    </w:p>
    <w:p w:rsidR="00BD41DB" w:rsidRPr="00BD41DB" w:rsidRDefault="00ED055C" w:rsidP="00ED0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5" w:firstLineChars="0" w:firstLine="0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</w:rPr>
        <w:t>4</w:t>
      </w:r>
      <w:r>
        <w:rPr>
          <w:rFonts w:eastAsia="標楷體"/>
          <w:color w:val="000000"/>
          <w:sz w:val="22"/>
          <w:szCs w:val="22"/>
        </w:rPr>
        <w:t xml:space="preserve">. </w:t>
      </w:r>
      <w:r w:rsidR="00420587" w:rsidRPr="00BD41DB">
        <w:rPr>
          <w:rFonts w:eastAsia="標楷體"/>
          <w:color w:val="000000"/>
          <w:sz w:val="22"/>
          <w:szCs w:val="22"/>
        </w:rPr>
        <w:t>申請逾期</w:t>
      </w:r>
      <w:r w:rsidR="00420587" w:rsidRPr="00BD41DB">
        <w:rPr>
          <w:rFonts w:eastAsia="標楷體"/>
          <w:color w:val="000000"/>
          <w:sz w:val="22"/>
          <w:szCs w:val="22"/>
        </w:rPr>
        <w:t>1</w:t>
      </w:r>
      <w:r w:rsidR="00420587" w:rsidRPr="00BD41DB">
        <w:rPr>
          <w:rFonts w:eastAsia="標楷體"/>
          <w:color w:val="000000"/>
          <w:sz w:val="22"/>
          <w:szCs w:val="22"/>
        </w:rPr>
        <w:t>次未取書，停止其申請急用書權利一學期。</w:t>
      </w:r>
    </w:p>
    <w:p w:rsidR="000F65D3" w:rsidRPr="00BD41DB" w:rsidRDefault="00420587" w:rsidP="00ED0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22" w:left="306" w:hangingChars="6" w:hanging="13"/>
        <w:jc w:val="both"/>
        <w:rPr>
          <w:rFonts w:eastAsia="標楷體"/>
          <w:color w:val="000000"/>
          <w:sz w:val="22"/>
          <w:szCs w:val="22"/>
        </w:rPr>
      </w:pPr>
      <w:r w:rsidRPr="00BD41DB">
        <w:rPr>
          <w:rFonts w:eastAsia="標楷體"/>
          <w:color w:val="FF0000"/>
          <w:sz w:val="22"/>
          <w:szCs w:val="22"/>
        </w:rPr>
        <w:t>Failure to collect books on time after applying will result in the suspension of the right to make urgent requests for books for one semester.</w:t>
      </w:r>
    </w:p>
    <w:sectPr w:rsidR="000F65D3" w:rsidRPr="00BD41DB" w:rsidSect="00BD4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61" w:rsidRDefault="007B1161" w:rsidP="00683AA8">
      <w:pPr>
        <w:spacing w:line="240" w:lineRule="auto"/>
        <w:ind w:left="0" w:hanging="2"/>
      </w:pPr>
      <w:r>
        <w:separator/>
      </w:r>
    </w:p>
  </w:endnote>
  <w:endnote w:type="continuationSeparator" w:id="0">
    <w:p w:rsidR="007B1161" w:rsidRDefault="007B1161" w:rsidP="00683A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A8" w:rsidRDefault="00683AA8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A8" w:rsidRDefault="00683AA8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A8" w:rsidRDefault="00683AA8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61" w:rsidRDefault="007B1161" w:rsidP="00683AA8">
      <w:pPr>
        <w:spacing w:line="240" w:lineRule="auto"/>
        <w:ind w:left="0" w:hanging="2"/>
      </w:pPr>
      <w:r>
        <w:separator/>
      </w:r>
    </w:p>
  </w:footnote>
  <w:footnote w:type="continuationSeparator" w:id="0">
    <w:p w:rsidR="007B1161" w:rsidRDefault="007B1161" w:rsidP="00683A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A8" w:rsidRDefault="00683AA8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A8" w:rsidRDefault="00683AA8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A8" w:rsidRDefault="00683AA8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120"/>
    <w:multiLevelType w:val="multilevel"/>
    <w:tmpl w:val="9F0AA9F6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3"/>
    <w:rsid w:val="00064D26"/>
    <w:rsid w:val="000F65D3"/>
    <w:rsid w:val="001A3E92"/>
    <w:rsid w:val="00420587"/>
    <w:rsid w:val="0055403A"/>
    <w:rsid w:val="005678FD"/>
    <w:rsid w:val="00683AA8"/>
    <w:rsid w:val="006F678A"/>
    <w:rsid w:val="007B1161"/>
    <w:rsid w:val="007C0566"/>
    <w:rsid w:val="007D7CCA"/>
    <w:rsid w:val="00877D1C"/>
    <w:rsid w:val="008944CA"/>
    <w:rsid w:val="00AE7C88"/>
    <w:rsid w:val="00B94F00"/>
    <w:rsid w:val="00BD41DB"/>
    <w:rsid w:val="00C00179"/>
    <w:rsid w:val="00D85053"/>
    <w:rsid w:val="00EA6045"/>
    <w:rsid w:val="00EC5AF2"/>
    <w:rsid w:val="00ED055C"/>
    <w:rsid w:val="00F056E3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838412-5FA8-4819-920C-342F99AE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c">
    <w:name w:val="List Paragraph"/>
    <w:basedOn w:val="a"/>
    <w:uiPriority w:val="34"/>
    <w:qFormat/>
    <w:rsid w:val="00ED05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cQTSp8EKMQaSeRIvTtQue2l1g==">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dcterms:created xsi:type="dcterms:W3CDTF">2023-03-24T01:07:00Z</dcterms:created>
  <dcterms:modified xsi:type="dcterms:W3CDTF">2023-05-09T00:30:00Z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f6efd38c3262d7af2b91b303d151602b5f32d25b3c71355666795d414862eef7</vt:lpwstr>
  </property>
</Properties>
</file>